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228AC" w14:textId="77777777" w:rsidR="00FF6DA0" w:rsidRDefault="003A0699" w:rsidP="003A0699">
      <w:pPr>
        <w:jc w:val="right"/>
      </w:pPr>
      <w:r>
        <w:rPr>
          <w:rFonts w:hint="eastAsia"/>
        </w:rPr>
        <w:t>【公益社団法人福島県森林・林業・緑化協会】</w:t>
      </w:r>
    </w:p>
    <w:p w14:paraId="093EF8F9" w14:textId="77777777" w:rsidR="00A51847" w:rsidRDefault="00A51847" w:rsidP="003A0699">
      <w:pPr>
        <w:jc w:val="right"/>
      </w:pPr>
    </w:p>
    <w:p w14:paraId="4FE21B8F" w14:textId="2349D8E0" w:rsidR="003A0699" w:rsidRDefault="003A0699" w:rsidP="003A0699">
      <w:pPr>
        <w:jc w:val="center"/>
        <w:rPr>
          <w:sz w:val="22"/>
        </w:rPr>
      </w:pPr>
      <w:r w:rsidRPr="009F28C4">
        <w:rPr>
          <w:rFonts w:hint="eastAsia"/>
          <w:sz w:val="22"/>
        </w:rPr>
        <w:t>第</w:t>
      </w:r>
      <w:r w:rsidR="00EF4D21">
        <w:rPr>
          <w:rFonts w:hint="eastAsia"/>
          <w:sz w:val="22"/>
        </w:rPr>
        <w:t>６</w:t>
      </w:r>
      <w:r w:rsidRPr="009F28C4">
        <w:rPr>
          <w:rFonts w:hint="eastAsia"/>
          <w:sz w:val="22"/>
        </w:rPr>
        <w:t>回福島県きのこ料理コンクール開催要領</w:t>
      </w:r>
    </w:p>
    <w:p w14:paraId="5992845E" w14:textId="77777777" w:rsidR="00710EBC" w:rsidRPr="009F28C4" w:rsidRDefault="00710EBC" w:rsidP="003A0699">
      <w:pPr>
        <w:jc w:val="center"/>
        <w:rPr>
          <w:sz w:val="22"/>
        </w:rPr>
      </w:pPr>
    </w:p>
    <w:p w14:paraId="30481225" w14:textId="77777777" w:rsidR="0056284B" w:rsidRPr="009F28C4" w:rsidRDefault="0056284B" w:rsidP="003A0699">
      <w:pPr>
        <w:jc w:val="center"/>
        <w:rPr>
          <w:sz w:val="22"/>
        </w:rPr>
      </w:pPr>
    </w:p>
    <w:p w14:paraId="57ECDD12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１　目　的</w:t>
      </w:r>
    </w:p>
    <w:p w14:paraId="34E9EE41" w14:textId="73F69671" w:rsidR="0056284B" w:rsidRPr="009F28C4" w:rsidRDefault="0056284B" w:rsidP="00195C2B">
      <w:pPr>
        <w:ind w:left="220" w:hangingChars="100" w:hanging="22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食用きのこについての正しい知識とその利活用の普及啓発により、きのこ産業の振興を図る</w:t>
      </w:r>
      <w:r w:rsidR="003B66F1">
        <w:rPr>
          <w:rFonts w:hint="eastAsia"/>
          <w:sz w:val="22"/>
        </w:rPr>
        <w:t>ことを目的とし、</w:t>
      </w:r>
      <w:r w:rsidRPr="009F28C4">
        <w:rPr>
          <w:rFonts w:hint="eastAsia"/>
          <w:sz w:val="22"/>
        </w:rPr>
        <w:t>福島県きのこ料理コンクールを開催する。</w:t>
      </w:r>
    </w:p>
    <w:p w14:paraId="0D6610FA" w14:textId="77777777" w:rsidR="0056284B" w:rsidRPr="009F28C4" w:rsidRDefault="0056284B" w:rsidP="0056284B">
      <w:pPr>
        <w:jc w:val="left"/>
        <w:rPr>
          <w:sz w:val="22"/>
        </w:rPr>
      </w:pPr>
    </w:p>
    <w:p w14:paraId="1FA606BD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２　主　催</w:t>
      </w:r>
    </w:p>
    <w:p w14:paraId="3F5D31D0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公益社団法人福島県森林・林業・緑化協会</w:t>
      </w:r>
    </w:p>
    <w:p w14:paraId="754CD865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福島県きのこ振興協議会</w:t>
      </w:r>
    </w:p>
    <w:p w14:paraId="201680BF" w14:textId="77777777" w:rsidR="0056284B" w:rsidRPr="009F28C4" w:rsidRDefault="0056284B" w:rsidP="0056284B">
      <w:pPr>
        <w:jc w:val="left"/>
        <w:rPr>
          <w:sz w:val="22"/>
        </w:rPr>
      </w:pPr>
    </w:p>
    <w:p w14:paraId="1A55E227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３　後　援</w:t>
      </w:r>
    </w:p>
    <w:p w14:paraId="6BD19F92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福島県、福島県森林組合連合会、全国農業協同組合連合会福島県本部</w:t>
      </w:r>
    </w:p>
    <w:p w14:paraId="63E3A716" w14:textId="77777777" w:rsidR="0056284B" w:rsidRPr="009F28C4" w:rsidRDefault="0056284B" w:rsidP="0056284B">
      <w:pPr>
        <w:jc w:val="left"/>
        <w:rPr>
          <w:sz w:val="22"/>
        </w:rPr>
      </w:pPr>
    </w:p>
    <w:p w14:paraId="2F8DEB5B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４　開催期日</w:t>
      </w:r>
    </w:p>
    <w:p w14:paraId="728ADF44" w14:textId="66A43B3E" w:rsidR="0056284B" w:rsidRPr="009F28C4" w:rsidRDefault="0056284B" w:rsidP="00163E6C">
      <w:pPr>
        <w:pStyle w:val="ab"/>
      </w:pPr>
      <w:r w:rsidRPr="009F28C4">
        <w:rPr>
          <w:rFonts w:hint="eastAsia"/>
        </w:rPr>
        <w:t>（</w:t>
      </w:r>
      <w:r w:rsidRPr="009F28C4">
        <w:rPr>
          <w:rFonts w:hint="eastAsia"/>
        </w:rPr>
        <w:t>1</w:t>
      </w:r>
      <w:r w:rsidRPr="009F28C4">
        <w:rPr>
          <w:rFonts w:hint="eastAsia"/>
        </w:rPr>
        <w:t>）募集期間</w:t>
      </w:r>
      <w:r w:rsidR="006E1268">
        <w:rPr>
          <w:rFonts w:hint="eastAsia"/>
        </w:rPr>
        <w:t xml:space="preserve">　　　　：　募集開始～</w:t>
      </w:r>
      <w:r w:rsidR="00D55350">
        <w:rPr>
          <w:rFonts w:hint="eastAsia"/>
        </w:rPr>
        <w:t>令和</w:t>
      </w:r>
      <w:r w:rsidR="00EF4D21">
        <w:rPr>
          <w:rFonts w:hint="eastAsia"/>
        </w:rPr>
        <w:t>３</w:t>
      </w:r>
      <w:r w:rsidR="00D55350">
        <w:rPr>
          <w:rFonts w:hint="eastAsia"/>
        </w:rPr>
        <w:t>年</w:t>
      </w:r>
      <w:r w:rsidR="006E1268">
        <w:rPr>
          <w:rFonts w:hint="eastAsia"/>
        </w:rPr>
        <w:t>９月</w:t>
      </w:r>
      <w:r w:rsidR="00D55350">
        <w:rPr>
          <w:rFonts w:hint="eastAsia"/>
        </w:rPr>
        <w:t>３０</w:t>
      </w:r>
      <w:r w:rsidR="008415FF" w:rsidRPr="009F28C4">
        <w:rPr>
          <w:rFonts w:hint="eastAsia"/>
        </w:rPr>
        <w:t>日</w:t>
      </w:r>
      <w:r w:rsidR="008415FF" w:rsidRPr="009F28C4">
        <w:rPr>
          <w:rFonts w:hint="eastAsia"/>
        </w:rPr>
        <w:t>(</w:t>
      </w:r>
      <w:r w:rsidR="00DA01BB">
        <w:rPr>
          <w:rFonts w:hint="eastAsia"/>
        </w:rPr>
        <w:t>木</w:t>
      </w:r>
      <w:r w:rsidR="008415FF" w:rsidRPr="009F28C4">
        <w:rPr>
          <w:rFonts w:hint="eastAsia"/>
        </w:rPr>
        <w:t>)</w:t>
      </w:r>
      <w:r w:rsidR="00D55350">
        <w:rPr>
          <w:rFonts w:hint="eastAsia"/>
        </w:rPr>
        <w:t>（必着）</w:t>
      </w:r>
    </w:p>
    <w:p w14:paraId="54A43268" w14:textId="39D9F114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2</w:t>
      </w:r>
      <w:r w:rsidRPr="009F28C4">
        <w:rPr>
          <w:rFonts w:hint="eastAsia"/>
          <w:sz w:val="22"/>
        </w:rPr>
        <w:t>）書類審査</w:t>
      </w:r>
      <w:r w:rsidR="006E1268">
        <w:rPr>
          <w:rFonts w:hint="eastAsia"/>
          <w:sz w:val="22"/>
        </w:rPr>
        <w:t xml:space="preserve">　　　　：　</w:t>
      </w:r>
      <w:r w:rsidR="00D55350">
        <w:rPr>
          <w:rFonts w:hint="eastAsia"/>
          <w:sz w:val="22"/>
        </w:rPr>
        <w:t>令和</w:t>
      </w:r>
      <w:r w:rsidR="00DA01BB">
        <w:rPr>
          <w:rFonts w:hint="eastAsia"/>
          <w:sz w:val="22"/>
        </w:rPr>
        <w:t>３</w:t>
      </w:r>
      <w:r w:rsidR="006E1268">
        <w:rPr>
          <w:rFonts w:hint="eastAsia"/>
          <w:sz w:val="22"/>
        </w:rPr>
        <w:t>年１０月</w:t>
      </w:r>
      <w:r w:rsidR="00DA01BB">
        <w:rPr>
          <w:rFonts w:hint="eastAsia"/>
          <w:sz w:val="22"/>
        </w:rPr>
        <w:t>２９</w:t>
      </w:r>
      <w:r w:rsidR="008415FF" w:rsidRPr="009F28C4">
        <w:rPr>
          <w:rFonts w:hint="eastAsia"/>
          <w:sz w:val="22"/>
        </w:rPr>
        <w:t>日</w:t>
      </w:r>
      <w:r w:rsidR="008415FF" w:rsidRPr="009F28C4">
        <w:rPr>
          <w:rFonts w:hint="eastAsia"/>
          <w:sz w:val="22"/>
        </w:rPr>
        <w:t>(</w:t>
      </w:r>
      <w:r w:rsidR="00D07849">
        <w:rPr>
          <w:rFonts w:hint="eastAsia"/>
          <w:sz w:val="22"/>
        </w:rPr>
        <w:t>金</w:t>
      </w:r>
      <w:r w:rsidR="008415FF" w:rsidRPr="009F28C4">
        <w:rPr>
          <w:rFonts w:hint="eastAsia"/>
          <w:sz w:val="22"/>
        </w:rPr>
        <w:t>)</w:t>
      </w:r>
      <w:r w:rsidR="008415FF" w:rsidRPr="009F28C4">
        <w:rPr>
          <w:rFonts w:hint="eastAsia"/>
          <w:sz w:val="22"/>
        </w:rPr>
        <w:t>までに</w:t>
      </w:r>
      <w:r w:rsidR="000346EC" w:rsidRPr="003F7CDD">
        <w:rPr>
          <w:rFonts w:hint="eastAsia"/>
          <w:color w:val="000000" w:themeColor="text1"/>
          <w:sz w:val="22"/>
        </w:rPr>
        <w:t>1</w:t>
      </w:r>
      <w:r w:rsidR="000346EC" w:rsidRPr="003F7CDD">
        <w:rPr>
          <w:rFonts w:hint="eastAsia"/>
          <w:color w:val="000000" w:themeColor="text1"/>
          <w:sz w:val="22"/>
        </w:rPr>
        <w:t>次審査結果を</w:t>
      </w:r>
      <w:r w:rsidR="008415FF" w:rsidRPr="009F28C4">
        <w:rPr>
          <w:rFonts w:hint="eastAsia"/>
          <w:sz w:val="22"/>
        </w:rPr>
        <w:t>発表</w:t>
      </w:r>
    </w:p>
    <w:p w14:paraId="3A2E9F9D" w14:textId="58CA2A91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3</w:t>
      </w:r>
      <w:r w:rsidRPr="009F28C4">
        <w:rPr>
          <w:rFonts w:hint="eastAsia"/>
          <w:sz w:val="22"/>
        </w:rPr>
        <w:t>）本審査及び表彰式：</w:t>
      </w:r>
      <w:r w:rsidR="000A4CA6">
        <w:rPr>
          <w:rFonts w:hint="eastAsia"/>
          <w:sz w:val="22"/>
        </w:rPr>
        <w:t xml:space="preserve">　</w:t>
      </w:r>
      <w:r w:rsidR="00D55350">
        <w:rPr>
          <w:rFonts w:hint="eastAsia"/>
          <w:sz w:val="22"/>
        </w:rPr>
        <w:t>令和</w:t>
      </w:r>
      <w:r w:rsidR="00DA01BB">
        <w:rPr>
          <w:rFonts w:hint="eastAsia"/>
          <w:sz w:val="22"/>
        </w:rPr>
        <w:t>３</w:t>
      </w:r>
      <w:r w:rsidR="000A4CA6">
        <w:rPr>
          <w:rFonts w:hint="eastAsia"/>
          <w:sz w:val="22"/>
        </w:rPr>
        <w:t>年１１</w:t>
      </w:r>
      <w:r w:rsidR="008415FF" w:rsidRPr="009F28C4">
        <w:rPr>
          <w:rFonts w:hint="eastAsia"/>
          <w:sz w:val="22"/>
        </w:rPr>
        <w:t>月</w:t>
      </w:r>
      <w:r w:rsidR="00A662F3">
        <w:rPr>
          <w:rFonts w:hint="eastAsia"/>
          <w:sz w:val="22"/>
        </w:rPr>
        <w:t>２３日（</w:t>
      </w:r>
      <w:r w:rsidR="00DA01BB">
        <w:rPr>
          <w:rFonts w:hint="eastAsia"/>
          <w:sz w:val="22"/>
        </w:rPr>
        <w:t>火</w:t>
      </w:r>
      <w:r w:rsidR="00A662F3">
        <w:rPr>
          <w:rFonts w:hint="eastAsia"/>
          <w:sz w:val="22"/>
        </w:rPr>
        <w:t>・祝日）</w:t>
      </w:r>
    </w:p>
    <w:p w14:paraId="29AE3017" w14:textId="77777777" w:rsidR="008415FF" w:rsidRPr="009F28C4" w:rsidRDefault="008415FF" w:rsidP="0056284B">
      <w:pPr>
        <w:jc w:val="left"/>
        <w:rPr>
          <w:sz w:val="22"/>
        </w:rPr>
      </w:pPr>
    </w:p>
    <w:p w14:paraId="1A77A4F8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５　開催場所</w:t>
      </w:r>
    </w:p>
    <w:p w14:paraId="7B0083EC" w14:textId="77777777" w:rsidR="008415FF" w:rsidRPr="009F28C4" w:rsidRDefault="008415FF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本審査及び表彰式</w:t>
      </w:r>
    </w:p>
    <w:p w14:paraId="5DD20006" w14:textId="77777777" w:rsidR="008415FF" w:rsidRPr="009F28C4" w:rsidRDefault="008415FF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郡山市安積総合学習センター</w:t>
      </w:r>
      <w:r w:rsidRPr="009F28C4">
        <w:rPr>
          <w:rFonts w:hint="eastAsia"/>
          <w:sz w:val="22"/>
        </w:rPr>
        <w:t>(</w:t>
      </w:r>
      <w:r w:rsidRPr="009F28C4">
        <w:rPr>
          <w:rFonts w:hint="eastAsia"/>
          <w:sz w:val="22"/>
        </w:rPr>
        <w:t>安積公民館</w:t>
      </w:r>
      <w:r w:rsidRPr="009F28C4">
        <w:rPr>
          <w:rFonts w:hint="eastAsia"/>
          <w:sz w:val="22"/>
        </w:rPr>
        <w:t>)</w:t>
      </w:r>
    </w:p>
    <w:p w14:paraId="5C57D9CB" w14:textId="77777777" w:rsidR="008415FF" w:rsidRPr="009F28C4" w:rsidRDefault="008415FF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〒</w:t>
      </w:r>
      <w:r w:rsidRPr="009F28C4">
        <w:rPr>
          <w:rFonts w:hint="eastAsia"/>
          <w:sz w:val="22"/>
        </w:rPr>
        <w:t>963-0111</w:t>
      </w:r>
      <w:r w:rsidR="00304AF3" w:rsidRPr="009F28C4">
        <w:rPr>
          <w:rFonts w:hint="eastAsia"/>
          <w:sz w:val="22"/>
        </w:rPr>
        <w:t xml:space="preserve">　</w:t>
      </w:r>
      <w:r w:rsidRPr="009F28C4">
        <w:rPr>
          <w:rFonts w:hint="eastAsia"/>
          <w:sz w:val="22"/>
        </w:rPr>
        <w:t>郡山市安積町荒井字南赤坂２６５番地</w:t>
      </w:r>
    </w:p>
    <w:p w14:paraId="314B2500" w14:textId="77777777" w:rsidR="008415FF" w:rsidRPr="009F28C4" w:rsidRDefault="008415FF" w:rsidP="0056284B">
      <w:pPr>
        <w:jc w:val="left"/>
        <w:rPr>
          <w:sz w:val="22"/>
        </w:rPr>
      </w:pPr>
    </w:p>
    <w:p w14:paraId="2AD74C30" w14:textId="77777777" w:rsidR="0056284B" w:rsidRPr="009F28C4" w:rsidRDefault="0056284B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６　募集方法</w:t>
      </w:r>
    </w:p>
    <w:p w14:paraId="2092A974" w14:textId="77777777" w:rsidR="0056284B" w:rsidRPr="009F28C4" w:rsidRDefault="008415FF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1</w:t>
      </w:r>
      <w:r w:rsidRPr="009F28C4">
        <w:rPr>
          <w:rFonts w:hint="eastAsia"/>
          <w:sz w:val="22"/>
        </w:rPr>
        <w:t>）応募方法</w:t>
      </w:r>
    </w:p>
    <w:p w14:paraId="357B7CB7" w14:textId="77777777" w:rsidR="008415FF" w:rsidRPr="009F28C4" w:rsidRDefault="008415FF" w:rsidP="009F28C4">
      <w:pPr>
        <w:ind w:left="330" w:hangingChars="150" w:hanging="33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応募用紙</w:t>
      </w:r>
      <w:r w:rsidRPr="009F28C4">
        <w:rPr>
          <w:rFonts w:hint="eastAsia"/>
          <w:sz w:val="22"/>
        </w:rPr>
        <w:t>(</w:t>
      </w:r>
      <w:r w:rsidRPr="009F28C4">
        <w:rPr>
          <w:rFonts w:hint="eastAsia"/>
          <w:sz w:val="22"/>
        </w:rPr>
        <w:t>所定</w:t>
      </w:r>
      <w:r w:rsidRPr="009F28C4">
        <w:rPr>
          <w:rFonts w:hint="eastAsia"/>
          <w:sz w:val="22"/>
        </w:rPr>
        <w:t>)</w:t>
      </w:r>
      <w:r w:rsidRPr="009F28C4">
        <w:rPr>
          <w:rFonts w:hint="eastAsia"/>
          <w:sz w:val="22"/>
        </w:rPr>
        <w:t>に必要事項を記載するとともに作品の写真</w:t>
      </w:r>
      <w:r w:rsidRPr="009F28C4">
        <w:rPr>
          <w:rFonts w:hint="eastAsia"/>
          <w:sz w:val="22"/>
        </w:rPr>
        <w:t>(</w:t>
      </w:r>
      <w:r w:rsidRPr="009F28C4">
        <w:rPr>
          <w:rFonts w:hint="eastAsia"/>
          <w:sz w:val="22"/>
        </w:rPr>
        <w:t>カラー</w:t>
      </w:r>
      <w:r w:rsidRPr="009F28C4">
        <w:rPr>
          <w:rFonts w:hint="eastAsia"/>
          <w:sz w:val="22"/>
        </w:rPr>
        <w:t>)</w:t>
      </w:r>
      <w:r w:rsidRPr="009F28C4">
        <w:rPr>
          <w:rFonts w:hint="eastAsia"/>
          <w:sz w:val="22"/>
        </w:rPr>
        <w:t>を添付し、応募先に郵送又はメールで送付する。</w:t>
      </w:r>
    </w:p>
    <w:p w14:paraId="5D6C4D73" w14:textId="77777777" w:rsidR="008415FF" w:rsidRPr="009F28C4" w:rsidRDefault="008415FF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2</w:t>
      </w:r>
      <w:r w:rsidRPr="009F28C4">
        <w:rPr>
          <w:rFonts w:hint="eastAsia"/>
          <w:sz w:val="22"/>
        </w:rPr>
        <w:t>）応募先</w:t>
      </w:r>
      <w:r w:rsidR="007966E7">
        <w:rPr>
          <w:rFonts w:hint="eastAsia"/>
          <w:sz w:val="22"/>
        </w:rPr>
        <w:t>（事務局）</w:t>
      </w:r>
    </w:p>
    <w:p w14:paraId="1EE40DDF" w14:textId="77777777" w:rsidR="00D82B12" w:rsidRPr="009F28C4" w:rsidRDefault="00D82B12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〒</w:t>
      </w:r>
      <w:r w:rsidRPr="009F28C4">
        <w:rPr>
          <w:rFonts w:hint="eastAsia"/>
          <w:sz w:val="22"/>
        </w:rPr>
        <w:t>963-0112</w:t>
      </w:r>
      <w:r w:rsidR="00304AF3" w:rsidRPr="009F28C4">
        <w:rPr>
          <w:rFonts w:hint="eastAsia"/>
          <w:sz w:val="22"/>
        </w:rPr>
        <w:t xml:space="preserve">　郡山市安積町成田字西島坂７－２</w:t>
      </w:r>
    </w:p>
    <w:p w14:paraId="2DF4D65D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公益社団法人福島県森林・林業・緑化協会　きのこ振興センター</w:t>
      </w:r>
    </w:p>
    <w:p w14:paraId="24D08A06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ＴＥＬ　０２４－９４７－２１８８</w:t>
      </w:r>
    </w:p>
    <w:p w14:paraId="6F4BD2A8" w14:textId="77777777" w:rsidR="00304AF3" w:rsidRDefault="00304AF3" w:rsidP="0056284B">
      <w:pPr>
        <w:jc w:val="left"/>
        <w:rPr>
          <w:rStyle w:val="a3"/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Ｅ－</w:t>
      </w:r>
      <w:r w:rsidRPr="009F28C4">
        <w:rPr>
          <w:rFonts w:hint="eastAsia"/>
          <w:sz w:val="22"/>
        </w:rPr>
        <w:t>mail</w:t>
      </w:r>
      <w:r w:rsidRPr="009F28C4">
        <w:rPr>
          <w:rFonts w:hint="eastAsia"/>
          <w:sz w:val="22"/>
        </w:rPr>
        <w:t xml:space="preserve">　</w:t>
      </w:r>
      <w:hyperlink r:id="rId8" w:history="1">
        <w:r w:rsidRPr="009F28C4">
          <w:rPr>
            <w:rStyle w:val="a3"/>
            <w:rFonts w:hint="eastAsia"/>
            <w:sz w:val="22"/>
          </w:rPr>
          <w:t>fukukinoko@iaa.itkeeper.ne.jp</w:t>
        </w:r>
      </w:hyperlink>
    </w:p>
    <w:p w14:paraId="4ADD6600" w14:textId="77777777" w:rsidR="00156291" w:rsidRPr="009F28C4" w:rsidRDefault="00156291" w:rsidP="0056284B">
      <w:pPr>
        <w:jc w:val="left"/>
        <w:rPr>
          <w:sz w:val="22"/>
        </w:rPr>
      </w:pPr>
    </w:p>
    <w:p w14:paraId="2A9EE84A" w14:textId="77777777" w:rsidR="00304AF3" w:rsidRDefault="00195C2B" w:rsidP="0056284B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 xml:space="preserve">７　</w:t>
      </w:r>
      <w:r w:rsidR="00304AF3" w:rsidRPr="009F28C4">
        <w:rPr>
          <w:rFonts w:hint="eastAsia"/>
          <w:sz w:val="22"/>
        </w:rPr>
        <w:t>応募資格</w:t>
      </w:r>
      <w:r>
        <w:rPr>
          <w:rFonts w:hint="eastAsia"/>
          <w:sz w:val="22"/>
        </w:rPr>
        <w:t>及び条件</w:t>
      </w:r>
    </w:p>
    <w:p w14:paraId="2D423401" w14:textId="77777777" w:rsidR="00195C2B" w:rsidRPr="009F28C4" w:rsidRDefault="00195C2B" w:rsidP="0056284B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）応募資格</w:t>
      </w:r>
    </w:p>
    <w:p w14:paraId="5FD1CB06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="00195C2B">
        <w:rPr>
          <w:rFonts w:hint="eastAsia"/>
          <w:sz w:val="22"/>
        </w:rPr>
        <w:t>①</w:t>
      </w:r>
      <w:r w:rsidRPr="009F28C4">
        <w:rPr>
          <w:rFonts w:hint="eastAsia"/>
          <w:sz w:val="22"/>
        </w:rPr>
        <w:t>16</w:t>
      </w:r>
      <w:r w:rsidRPr="009F28C4">
        <w:rPr>
          <w:rFonts w:hint="eastAsia"/>
          <w:sz w:val="22"/>
        </w:rPr>
        <w:t>歳以上または高校生以上で、福島県内在住の方とする。</w:t>
      </w:r>
    </w:p>
    <w:p w14:paraId="0E669C05" w14:textId="77777777" w:rsidR="004F0AB8" w:rsidRPr="009F28C4" w:rsidRDefault="004F0AB8" w:rsidP="009F28C4">
      <w:pPr>
        <w:ind w:left="330" w:hangingChars="150" w:hanging="33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="00195C2B">
        <w:rPr>
          <w:rFonts w:hint="eastAsia"/>
          <w:sz w:val="22"/>
        </w:rPr>
        <w:t>②</w:t>
      </w:r>
      <w:r w:rsidRPr="009F28C4">
        <w:rPr>
          <w:rFonts w:hint="eastAsia"/>
          <w:sz w:val="22"/>
        </w:rPr>
        <w:t>応募は、個人</w:t>
      </w:r>
      <w:r w:rsidRPr="009F28C4">
        <w:rPr>
          <w:rFonts w:hint="eastAsia"/>
          <w:sz w:val="22"/>
        </w:rPr>
        <w:t>(</w:t>
      </w:r>
      <w:r w:rsidRPr="009F28C4">
        <w:rPr>
          <w:rFonts w:hint="eastAsia"/>
          <w:sz w:val="22"/>
        </w:rPr>
        <w:t>グループの場合は代表者</w:t>
      </w:r>
      <w:r w:rsidRPr="009F28C4">
        <w:rPr>
          <w:rFonts w:hint="eastAsia"/>
          <w:sz w:val="22"/>
        </w:rPr>
        <w:t>)</w:t>
      </w:r>
      <w:r w:rsidRPr="009F28C4">
        <w:rPr>
          <w:rFonts w:hint="eastAsia"/>
          <w:sz w:val="22"/>
        </w:rPr>
        <w:t>に限ることとし、一人１作品とする。</w:t>
      </w:r>
    </w:p>
    <w:p w14:paraId="117C2271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="00195C2B">
        <w:rPr>
          <w:rFonts w:hint="eastAsia"/>
          <w:sz w:val="22"/>
        </w:rPr>
        <w:t>2</w:t>
      </w:r>
      <w:r w:rsidRPr="009F28C4">
        <w:rPr>
          <w:rFonts w:hint="eastAsia"/>
          <w:sz w:val="22"/>
        </w:rPr>
        <w:t>）応募条件</w:t>
      </w:r>
    </w:p>
    <w:p w14:paraId="62420C7C" w14:textId="77777777" w:rsidR="004F0AB8" w:rsidRPr="009F28C4" w:rsidRDefault="004F0AB8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</w:t>
      </w:r>
      <w:r w:rsidRPr="009F28C4">
        <w:rPr>
          <w:rFonts w:hint="eastAsia"/>
          <w:sz w:val="22"/>
        </w:rPr>
        <w:t xml:space="preserve"> </w:t>
      </w:r>
      <w:r w:rsidR="00195C2B">
        <w:rPr>
          <w:rFonts w:hint="eastAsia"/>
          <w:sz w:val="22"/>
        </w:rPr>
        <w:t xml:space="preserve">　①</w:t>
      </w:r>
      <w:r w:rsidRPr="009F28C4">
        <w:rPr>
          <w:rFonts w:hint="eastAsia"/>
          <w:sz w:val="22"/>
        </w:rPr>
        <w:t>きのこを用いた未発表の料理であること</w:t>
      </w:r>
    </w:p>
    <w:p w14:paraId="1AE5DD2C" w14:textId="77777777" w:rsidR="004F0AB8" w:rsidRPr="009F28C4" w:rsidRDefault="00195C2B" w:rsidP="00195C2B">
      <w:pPr>
        <w:ind w:firstLineChars="250" w:firstLine="550"/>
        <w:jc w:val="left"/>
        <w:rPr>
          <w:sz w:val="22"/>
        </w:rPr>
      </w:pPr>
      <w:r>
        <w:rPr>
          <w:rFonts w:hint="eastAsia"/>
          <w:sz w:val="22"/>
        </w:rPr>
        <w:t>②</w:t>
      </w:r>
      <w:r w:rsidR="004F0AB8" w:rsidRPr="009F28C4">
        <w:rPr>
          <w:rFonts w:hint="eastAsia"/>
          <w:sz w:val="22"/>
        </w:rPr>
        <w:t>福島県内で生産されたきのこを使用していること</w:t>
      </w:r>
    </w:p>
    <w:p w14:paraId="7F629894" w14:textId="77777777" w:rsidR="004F0AB8" w:rsidRPr="00195C2B" w:rsidRDefault="00195C2B" w:rsidP="00195C2B">
      <w:pPr>
        <w:ind w:firstLineChars="250" w:firstLine="550"/>
        <w:jc w:val="left"/>
        <w:rPr>
          <w:sz w:val="22"/>
        </w:rPr>
      </w:pPr>
      <w:r>
        <w:rPr>
          <w:rFonts w:hint="eastAsia"/>
          <w:sz w:val="22"/>
        </w:rPr>
        <w:t>③</w:t>
      </w:r>
      <w:r w:rsidR="004F0AB8" w:rsidRPr="00195C2B">
        <w:rPr>
          <w:rFonts w:hint="eastAsia"/>
          <w:sz w:val="22"/>
        </w:rPr>
        <w:t>材料費は、４人分で</w:t>
      </w:r>
      <w:r w:rsidR="004F0AB8" w:rsidRPr="00195C2B">
        <w:rPr>
          <w:rFonts w:hint="eastAsia"/>
          <w:sz w:val="22"/>
        </w:rPr>
        <w:t>2,000</w:t>
      </w:r>
      <w:r w:rsidR="004F0AB8" w:rsidRPr="00195C2B">
        <w:rPr>
          <w:rFonts w:hint="eastAsia"/>
          <w:sz w:val="22"/>
        </w:rPr>
        <w:t>円以内であること</w:t>
      </w:r>
    </w:p>
    <w:p w14:paraId="04845D6E" w14:textId="77777777" w:rsidR="00195C2B" w:rsidRDefault="00195C2B" w:rsidP="00195C2B">
      <w:pPr>
        <w:ind w:firstLineChars="250" w:firstLine="550"/>
        <w:jc w:val="left"/>
        <w:rPr>
          <w:sz w:val="22"/>
        </w:rPr>
      </w:pPr>
      <w:r>
        <w:rPr>
          <w:rFonts w:hint="eastAsia"/>
          <w:sz w:val="22"/>
        </w:rPr>
        <w:t>④</w:t>
      </w:r>
      <w:r w:rsidR="004F0AB8" w:rsidRPr="00195C2B">
        <w:rPr>
          <w:rFonts w:hint="eastAsia"/>
          <w:sz w:val="22"/>
        </w:rPr>
        <w:t>調理時間は、１時間以内であること</w:t>
      </w:r>
      <w:r w:rsidR="004F0AB8" w:rsidRPr="00195C2B">
        <w:rPr>
          <w:rFonts w:hint="eastAsia"/>
          <w:sz w:val="22"/>
        </w:rPr>
        <w:t>(</w:t>
      </w:r>
      <w:r w:rsidR="009752ED">
        <w:rPr>
          <w:rFonts w:hint="eastAsia"/>
          <w:sz w:val="22"/>
        </w:rPr>
        <w:t>乾燥</w:t>
      </w:r>
      <w:r w:rsidR="004F0AB8" w:rsidRPr="00195C2B">
        <w:rPr>
          <w:rFonts w:hint="eastAsia"/>
          <w:sz w:val="22"/>
        </w:rPr>
        <w:t>きのこ等をもどす時間を除く。</w:t>
      </w:r>
      <w:r w:rsidR="004F0AB8" w:rsidRPr="00195C2B">
        <w:rPr>
          <w:rFonts w:hint="eastAsia"/>
          <w:sz w:val="22"/>
        </w:rPr>
        <w:t>)</w:t>
      </w:r>
    </w:p>
    <w:p w14:paraId="6500FB95" w14:textId="77777777" w:rsidR="004F0AB8" w:rsidRPr="00195C2B" w:rsidRDefault="00195C2B" w:rsidP="00195C2B">
      <w:pPr>
        <w:ind w:firstLineChars="250" w:firstLine="550"/>
        <w:jc w:val="left"/>
        <w:rPr>
          <w:sz w:val="22"/>
        </w:rPr>
      </w:pPr>
      <w:r w:rsidRPr="00195C2B">
        <w:rPr>
          <w:rFonts w:hint="eastAsia"/>
          <w:sz w:val="22"/>
        </w:rPr>
        <w:t>⑤</w:t>
      </w:r>
      <w:r w:rsidR="004F0AB8" w:rsidRPr="00195C2B">
        <w:rPr>
          <w:rFonts w:hint="eastAsia"/>
          <w:sz w:val="22"/>
        </w:rPr>
        <w:t>本審査に参加できること</w:t>
      </w:r>
    </w:p>
    <w:p w14:paraId="71C06CED" w14:textId="77777777" w:rsidR="004F0AB8" w:rsidRPr="009F28C4" w:rsidRDefault="004F0AB8" w:rsidP="004F0AB8">
      <w:pPr>
        <w:pStyle w:val="a4"/>
        <w:ind w:leftChars="0" w:left="720"/>
        <w:jc w:val="left"/>
        <w:rPr>
          <w:sz w:val="22"/>
        </w:rPr>
      </w:pPr>
    </w:p>
    <w:p w14:paraId="7E1FAC37" w14:textId="77777777" w:rsidR="00304AF3" w:rsidRPr="009F28C4" w:rsidRDefault="00195C2B" w:rsidP="0056284B">
      <w:pPr>
        <w:jc w:val="left"/>
        <w:rPr>
          <w:sz w:val="22"/>
        </w:rPr>
      </w:pPr>
      <w:r>
        <w:rPr>
          <w:rFonts w:hint="eastAsia"/>
          <w:sz w:val="22"/>
        </w:rPr>
        <w:t>８</w:t>
      </w:r>
      <w:r w:rsidR="00304AF3" w:rsidRPr="009F28C4">
        <w:rPr>
          <w:rFonts w:hint="eastAsia"/>
          <w:sz w:val="22"/>
        </w:rPr>
        <w:t xml:space="preserve">　審　査</w:t>
      </w:r>
    </w:p>
    <w:p w14:paraId="201EBE62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1</w:t>
      </w:r>
      <w:r w:rsidRPr="009F28C4">
        <w:rPr>
          <w:rFonts w:hint="eastAsia"/>
          <w:sz w:val="22"/>
        </w:rPr>
        <w:t>）事務局審査</w:t>
      </w:r>
    </w:p>
    <w:p w14:paraId="567A6794" w14:textId="77777777" w:rsidR="004F0AB8" w:rsidRPr="009F28C4" w:rsidRDefault="004F0AB8" w:rsidP="009F28C4">
      <w:pPr>
        <w:ind w:left="330" w:hangingChars="150" w:hanging="33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全ての応募作品について事務局が書類審査を行い、</w:t>
      </w:r>
      <w:r w:rsidR="00C04DF7">
        <w:rPr>
          <w:rFonts w:hint="eastAsia"/>
          <w:sz w:val="22"/>
        </w:rPr>
        <w:t>１次審査対象作品</w:t>
      </w:r>
      <w:r w:rsidR="00C04DF7">
        <w:rPr>
          <w:rFonts w:hint="eastAsia"/>
          <w:sz w:val="22"/>
        </w:rPr>
        <w:t>(</w:t>
      </w:r>
      <w:r w:rsidRPr="009F28C4">
        <w:rPr>
          <w:rFonts w:hint="eastAsia"/>
          <w:sz w:val="22"/>
        </w:rPr>
        <w:t>100</w:t>
      </w:r>
      <w:r w:rsidRPr="009F28C4">
        <w:rPr>
          <w:rFonts w:hint="eastAsia"/>
          <w:sz w:val="22"/>
        </w:rPr>
        <w:t>点</w:t>
      </w:r>
      <w:r w:rsidR="00C04DF7">
        <w:rPr>
          <w:rFonts w:hint="eastAsia"/>
          <w:sz w:val="22"/>
        </w:rPr>
        <w:t>)</w:t>
      </w:r>
      <w:r w:rsidR="00C04DF7">
        <w:rPr>
          <w:rFonts w:hint="eastAsia"/>
          <w:sz w:val="22"/>
        </w:rPr>
        <w:t>を選定する</w:t>
      </w:r>
      <w:r w:rsidRPr="009F28C4">
        <w:rPr>
          <w:rFonts w:hint="eastAsia"/>
          <w:sz w:val="22"/>
        </w:rPr>
        <w:t>。</w:t>
      </w:r>
      <w:r w:rsidR="00A83C05" w:rsidRPr="009F28C4">
        <w:rPr>
          <w:rFonts w:hint="eastAsia"/>
          <w:sz w:val="22"/>
        </w:rPr>
        <w:t>ただし、応募総数が</w:t>
      </w:r>
      <w:r w:rsidR="00A83C05" w:rsidRPr="009F28C4">
        <w:rPr>
          <w:rFonts w:hint="eastAsia"/>
          <w:sz w:val="22"/>
        </w:rPr>
        <w:t>100</w:t>
      </w:r>
      <w:r w:rsidR="00A83C05" w:rsidRPr="009F28C4">
        <w:rPr>
          <w:rFonts w:hint="eastAsia"/>
          <w:sz w:val="22"/>
        </w:rPr>
        <w:t>点を下回った場合は、行わないものとする。</w:t>
      </w:r>
    </w:p>
    <w:p w14:paraId="30E47886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2</w:t>
      </w:r>
      <w:r w:rsidRPr="009F28C4">
        <w:rPr>
          <w:rFonts w:hint="eastAsia"/>
          <w:sz w:val="22"/>
        </w:rPr>
        <w:t>）１次審査</w:t>
      </w:r>
    </w:p>
    <w:p w14:paraId="47F08BC3" w14:textId="77777777" w:rsidR="00A83C05" w:rsidRPr="009F28C4" w:rsidRDefault="00A83C05" w:rsidP="009F28C4">
      <w:pPr>
        <w:ind w:left="330" w:hangingChars="150" w:hanging="33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事務局審査</w:t>
      </w:r>
      <w:r w:rsidR="00C04DF7">
        <w:rPr>
          <w:rFonts w:hint="eastAsia"/>
          <w:sz w:val="22"/>
        </w:rPr>
        <w:t>で選定</w:t>
      </w:r>
      <w:r w:rsidRPr="009F28C4">
        <w:rPr>
          <w:rFonts w:hint="eastAsia"/>
          <w:sz w:val="22"/>
        </w:rPr>
        <w:t>した応募作品について</w:t>
      </w:r>
      <w:r w:rsidR="00C04DF7">
        <w:rPr>
          <w:rFonts w:hint="eastAsia"/>
          <w:sz w:val="22"/>
        </w:rPr>
        <w:t>審査員による</w:t>
      </w:r>
      <w:r w:rsidRPr="009F28C4">
        <w:rPr>
          <w:rFonts w:hint="eastAsia"/>
          <w:sz w:val="22"/>
        </w:rPr>
        <w:t>書類審査を行い、本審査出場者７名以内を決定する。</w:t>
      </w:r>
    </w:p>
    <w:p w14:paraId="722EA4EF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3</w:t>
      </w:r>
      <w:r w:rsidRPr="009F28C4">
        <w:rPr>
          <w:rFonts w:hint="eastAsia"/>
          <w:sz w:val="22"/>
        </w:rPr>
        <w:t>）本審査</w:t>
      </w:r>
    </w:p>
    <w:p w14:paraId="027A50A6" w14:textId="77777777" w:rsidR="00A83C05" w:rsidRPr="009F28C4" w:rsidRDefault="00A83C05" w:rsidP="009F28C4">
      <w:pPr>
        <w:ind w:left="330" w:hangingChars="150" w:hanging="33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 xml:space="preserve">　　１次審査を通過した者において、実際の調理を行う本審査を行い、入賞者を決定する。</w:t>
      </w:r>
    </w:p>
    <w:p w14:paraId="2974B278" w14:textId="77777777" w:rsidR="00A83C05" w:rsidRPr="009F28C4" w:rsidRDefault="00A83C05" w:rsidP="009F28C4">
      <w:pPr>
        <w:ind w:left="330" w:hangingChars="150" w:hanging="330"/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（注）</w:t>
      </w:r>
      <w:r w:rsidR="007966E7">
        <w:rPr>
          <w:rFonts w:hint="eastAsia"/>
          <w:sz w:val="22"/>
        </w:rPr>
        <w:t>本審査への</w:t>
      </w:r>
      <w:r w:rsidRPr="009F28C4">
        <w:rPr>
          <w:rFonts w:hint="eastAsia"/>
          <w:sz w:val="22"/>
        </w:rPr>
        <w:t>出場者の旅費及び材料費</w:t>
      </w:r>
      <w:r w:rsidRPr="009F28C4">
        <w:rPr>
          <w:rFonts w:hint="eastAsia"/>
          <w:sz w:val="22"/>
        </w:rPr>
        <w:t>(2,000</w:t>
      </w:r>
      <w:r w:rsidRPr="009F28C4">
        <w:rPr>
          <w:rFonts w:hint="eastAsia"/>
          <w:sz w:val="22"/>
        </w:rPr>
        <w:t>円</w:t>
      </w:r>
      <w:r w:rsidRPr="009F28C4">
        <w:rPr>
          <w:rFonts w:hint="eastAsia"/>
          <w:sz w:val="22"/>
        </w:rPr>
        <w:t>)</w:t>
      </w:r>
      <w:r w:rsidRPr="009F28C4">
        <w:rPr>
          <w:rFonts w:hint="eastAsia"/>
          <w:sz w:val="22"/>
        </w:rPr>
        <w:t>は、助成します。</w:t>
      </w:r>
    </w:p>
    <w:p w14:paraId="7CEF67FB" w14:textId="77777777" w:rsidR="00304AF3" w:rsidRPr="009F28C4" w:rsidRDefault="00304AF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4</w:t>
      </w:r>
      <w:r w:rsidRPr="009F28C4">
        <w:rPr>
          <w:rFonts w:hint="eastAsia"/>
          <w:sz w:val="22"/>
        </w:rPr>
        <w:t>）審査の方法</w:t>
      </w:r>
    </w:p>
    <w:p w14:paraId="0774F67B" w14:textId="77777777" w:rsidR="00A83C05" w:rsidRPr="009F28C4" w:rsidRDefault="00687C00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審査員及び審査基準等審査の方法は、別に定める。</w:t>
      </w:r>
    </w:p>
    <w:p w14:paraId="2D208E8C" w14:textId="77777777" w:rsidR="00687C00" w:rsidRPr="009F28C4" w:rsidRDefault="00687C00" w:rsidP="0056284B">
      <w:pPr>
        <w:jc w:val="left"/>
        <w:rPr>
          <w:sz w:val="22"/>
        </w:rPr>
      </w:pPr>
    </w:p>
    <w:p w14:paraId="55095DBC" w14:textId="77777777" w:rsidR="00304AF3" w:rsidRPr="009F28C4" w:rsidRDefault="00195C2B" w:rsidP="0056284B">
      <w:pPr>
        <w:jc w:val="left"/>
        <w:rPr>
          <w:sz w:val="22"/>
        </w:rPr>
      </w:pPr>
      <w:r>
        <w:rPr>
          <w:rFonts w:hint="eastAsia"/>
          <w:sz w:val="22"/>
        </w:rPr>
        <w:t>９</w:t>
      </w:r>
      <w:r w:rsidR="00304AF3" w:rsidRPr="009F28C4">
        <w:rPr>
          <w:rFonts w:hint="eastAsia"/>
          <w:sz w:val="22"/>
        </w:rPr>
        <w:t xml:space="preserve">　表　彰</w:t>
      </w:r>
    </w:p>
    <w:p w14:paraId="635DDD12" w14:textId="77777777" w:rsidR="00687C00" w:rsidRPr="009F28C4" w:rsidRDefault="00BA26DA" w:rsidP="0056284B">
      <w:pPr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687C00" w:rsidRPr="009F28C4">
        <w:rPr>
          <w:rFonts w:hint="eastAsia"/>
          <w:sz w:val="22"/>
        </w:rPr>
        <w:t>本審査の順位により、次のとおり表彰者を決定する。</w:t>
      </w:r>
    </w:p>
    <w:p w14:paraId="22F6EB56" w14:textId="77777777" w:rsidR="00687C00" w:rsidRPr="009F28C4" w:rsidRDefault="00687C00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="00A315E5">
        <w:rPr>
          <w:rFonts w:hint="eastAsia"/>
          <w:sz w:val="22"/>
        </w:rPr>
        <w:t xml:space="preserve">　</w:t>
      </w:r>
      <w:r w:rsidRPr="009F28C4">
        <w:rPr>
          <w:rFonts w:hint="eastAsia"/>
          <w:sz w:val="22"/>
        </w:rPr>
        <w:t>最優秀賞</w:t>
      </w:r>
      <w:r w:rsidR="009A752A">
        <w:rPr>
          <w:rFonts w:hint="eastAsia"/>
          <w:sz w:val="22"/>
        </w:rPr>
        <w:t>（県知事賞）</w:t>
      </w:r>
      <w:r w:rsidRPr="009F28C4">
        <w:rPr>
          <w:rFonts w:hint="eastAsia"/>
          <w:sz w:val="22"/>
        </w:rPr>
        <w:t xml:space="preserve">　　　　　　　　　　　</w:t>
      </w:r>
      <w:r w:rsidR="009A752A">
        <w:rPr>
          <w:rFonts w:hint="eastAsia"/>
          <w:sz w:val="22"/>
        </w:rPr>
        <w:t xml:space="preserve">　　　　　　　　</w:t>
      </w:r>
      <w:r w:rsidRPr="009F28C4">
        <w:rPr>
          <w:rFonts w:hint="eastAsia"/>
          <w:sz w:val="22"/>
        </w:rPr>
        <w:t>１名</w:t>
      </w:r>
    </w:p>
    <w:p w14:paraId="75AEF604" w14:textId="77777777" w:rsidR="00687C00" w:rsidRPr="009F28C4" w:rsidRDefault="00687C00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="00A315E5">
        <w:rPr>
          <w:rFonts w:hint="eastAsia"/>
          <w:sz w:val="22"/>
        </w:rPr>
        <w:t xml:space="preserve">　</w:t>
      </w:r>
      <w:r w:rsidRPr="009F28C4">
        <w:rPr>
          <w:rFonts w:hint="eastAsia"/>
          <w:sz w:val="22"/>
        </w:rPr>
        <w:t>優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秀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賞</w:t>
      </w:r>
      <w:r w:rsidR="009A752A">
        <w:rPr>
          <w:rFonts w:hint="eastAsia"/>
          <w:sz w:val="22"/>
        </w:rPr>
        <w:t>（公益社団法人福島県森林・林業・緑化協会会長賞）</w:t>
      </w:r>
      <w:r w:rsidRPr="009F28C4">
        <w:rPr>
          <w:rFonts w:hint="eastAsia"/>
          <w:sz w:val="22"/>
        </w:rPr>
        <w:t xml:space="preserve">　</w:t>
      </w:r>
      <w:r w:rsidR="00C64485">
        <w:rPr>
          <w:rFonts w:hint="eastAsia"/>
          <w:sz w:val="22"/>
        </w:rPr>
        <w:t>２</w:t>
      </w:r>
      <w:r w:rsidRPr="009F28C4">
        <w:rPr>
          <w:rFonts w:hint="eastAsia"/>
          <w:sz w:val="22"/>
        </w:rPr>
        <w:t>名</w:t>
      </w:r>
      <w:r w:rsidR="00303EA7">
        <w:rPr>
          <w:rFonts w:hint="eastAsia"/>
          <w:sz w:val="22"/>
        </w:rPr>
        <w:t>以内</w:t>
      </w:r>
    </w:p>
    <w:p w14:paraId="5420E4FF" w14:textId="77777777" w:rsidR="00687C00" w:rsidRPr="009F28C4" w:rsidRDefault="00687C00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="00A315E5">
        <w:rPr>
          <w:rFonts w:hint="eastAsia"/>
          <w:sz w:val="22"/>
        </w:rPr>
        <w:t xml:space="preserve">　</w:t>
      </w:r>
      <w:r w:rsidRPr="009F28C4">
        <w:rPr>
          <w:rFonts w:hint="eastAsia"/>
          <w:sz w:val="22"/>
        </w:rPr>
        <w:t>特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別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 xml:space="preserve">賞（福島県きのこ振興協議会会長賞）　</w:t>
      </w:r>
      <w:r w:rsidR="009A752A">
        <w:rPr>
          <w:rFonts w:hint="eastAsia"/>
          <w:sz w:val="22"/>
        </w:rPr>
        <w:t xml:space="preserve">　　　　　　　　</w:t>
      </w:r>
      <w:r w:rsidRPr="009F28C4">
        <w:rPr>
          <w:rFonts w:hint="eastAsia"/>
          <w:sz w:val="22"/>
        </w:rPr>
        <w:t>１名</w:t>
      </w:r>
    </w:p>
    <w:p w14:paraId="0CFDFA0F" w14:textId="77777777" w:rsidR="00687C00" w:rsidRDefault="00687C00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　</w:t>
      </w:r>
      <w:r w:rsidR="00A315E5">
        <w:rPr>
          <w:rFonts w:hint="eastAsia"/>
          <w:sz w:val="22"/>
        </w:rPr>
        <w:t xml:space="preserve">　</w:t>
      </w:r>
      <w:r w:rsidRPr="009F28C4">
        <w:rPr>
          <w:rFonts w:hint="eastAsia"/>
          <w:sz w:val="22"/>
        </w:rPr>
        <w:t>奨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>励</w:t>
      </w:r>
      <w:r w:rsidRPr="009F28C4">
        <w:rPr>
          <w:rFonts w:hint="eastAsia"/>
          <w:sz w:val="22"/>
        </w:rPr>
        <w:t xml:space="preserve"> </w:t>
      </w:r>
      <w:r w:rsidRPr="009F28C4">
        <w:rPr>
          <w:rFonts w:hint="eastAsia"/>
          <w:sz w:val="22"/>
        </w:rPr>
        <w:t xml:space="preserve">賞　　　　　　　　　　　　　　　　　</w:t>
      </w:r>
      <w:r w:rsidR="009A752A">
        <w:rPr>
          <w:rFonts w:hint="eastAsia"/>
          <w:sz w:val="22"/>
        </w:rPr>
        <w:t xml:space="preserve">　　　　　　　　</w:t>
      </w:r>
      <w:r w:rsidRPr="009F28C4">
        <w:rPr>
          <w:rFonts w:hint="eastAsia"/>
          <w:sz w:val="22"/>
        </w:rPr>
        <w:t>若干名</w:t>
      </w:r>
    </w:p>
    <w:p w14:paraId="066EC8C0" w14:textId="77777777" w:rsidR="00A315E5" w:rsidRPr="009F28C4" w:rsidRDefault="00A315E5" w:rsidP="00A315E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BA26DA">
        <w:rPr>
          <w:rFonts w:hint="eastAsia"/>
          <w:sz w:val="22"/>
        </w:rPr>
        <w:t>ただ</w:t>
      </w:r>
      <w:r>
        <w:rPr>
          <w:rFonts w:hint="eastAsia"/>
          <w:sz w:val="22"/>
        </w:rPr>
        <w:t>し、応募総数が</w:t>
      </w:r>
      <w:r>
        <w:rPr>
          <w:rFonts w:hint="eastAsia"/>
          <w:sz w:val="22"/>
        </w:rPr>
        <w:t>200</w:t>
      </w:r>
      <w:r w:rsidR="00BA26DA">
        <w:rPr>
          <w:rFonts w:hint="eastAsia"/>
          <w:sz w:val="22"/>
        </w:rPr>
        <w:t>点以上の</w:t>
      </w:r>
      <w:r>
        <w:rPr>
          <w:rFonts w:hint="eastAsia"/>
          <w:sz w:val="22"/>
        </w:rPr>
        <w:t>場合</w:t>
      </w:r>
      <w:r w:rsidR="00BA26DA">
        <w:rPr>
          <w:rFonts w:hint="eastAsia"/>
          <w:sz w:val="22"/>
        </w:rPr>
        <w:t>は</w:t>
      </w:r>
      <w:r>
        <w:rPr>
          <w:rFonts w:hint="eastAsia"/>
          <w:sz w:val="22"/>
        </w:rPr>
        <w:t>、最優秀賞（県知事賞）を２名とする</w:t>
      </w:r>
      <w:r w:rsidR="00BA26DA">
        <w:rPr>
          <w:rFonts w:hint="eastAsia"/>
          <w:sz w:val="22"/>
        </w:rPr>
        <w:t>。</w:t>
      </w:r>
    </w:p>
    <w:p w14:paraId="6318232C" w14:textId="77777777" w:rsidR="00687C00" w:rsidRDefault="00BA26DA" w:rsidP="0056284B">
      <w:pPr>
        <w:jc w:val="left"/>
        <w:rPr>
          <w:sz w:val="22"/>
        </w:rPr>
      </w:pPr>
      <w:r>
        <w:rPr>
          <w:rFonts w:hint="eastAsia"/>
          <w:sz w:val="22"/>
        </w:rPr>
        <w:t>（２）表彰は、賞状及び記念品を授与して行う。</w:t>
      </w:r>
    </w:p>
    <w:p w14:paraId="300A3C62" w14:textId="77777777" w:rsidR="002D261C" w:rsidRDefault="002D261C" w:rsidP="0056284B">
      <w:pPr>
        <w:jc w:val="left"/>
        <w:rPr>
          <w:sz w:val="22"/>
        </w:rPr>
      </w:pPr>
    </w:p>
    <w:p w14:paraId="13BB3693" w14:textId="77777777" w:rsidR="00BA26DA" w:rsidRDefault="00BA26DA" w:rsidP="0056284B">
      <w:pPr>
        <w:jc w:val="left"/>
        <w:rPr>
          <w:sz w:val="22"/>
        </w:rPr>
      </w:pPr>
    </w:p>
    <w:p w14:paraId="10295702" w14:textId="77777777" w:rsidR="00BA26DA" w:rsidRPr="009F28C4" w:rsidRDefault="00BA26DA" w:rsidP="0056284B">
      <w:pPr>
        <w:jc w:val="left"/>
        <w:rPr>
          <w:sz w:val="22"/>
        </w:rPr>
      </w:pPr>
    </w:p>
    <w:p w14:paraId="1CFBA4A5" w14:textId="77777777" w:rsidR="00304AF3" w:rsidRPr="009F28C4" w:rsidRDefault="00195C2B" w:rsidP="0056284B">
      <w:pPr>
        <w:jc w:val="left"/>
        <w:rPr>
          <w:sz w:val="22"/>
        </w:rPr>
      </w:pPr>
      <w:r>
        <w:rPr>
          <w:rFonts w:hint="eastAsia"/>
          <w:sz w:val="22"/>
        </w:rPr>
        <w:lastRenderedPageBreak/>
        <w:t>１０</w:t>
      </w:r>
      <w:r w:rsidR="00304AF3" w:rsidRPr="009F28C4">
        <w:rPr>
          <w:rFonts w:hint="eastAsia"/>
          <w:sz w:val="22"/>
        </w:rPr>
        <w:t xml:space="preserve">　その他</w:t>
      </w:r>
    </w:p>
    <w:p w14:paraId="7CE81B44" w14:textId="77777777" w:rsidR="00687C00" w:rsidRPr="009F28C4" w:rsidRDefault="00687C00" w:rsidP="009F28C4">
      <w:pPr>
        <w:ind w:left="550" w:hangingChars="250" w:hanging="550"/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Pr="009F28C4">
        <w:rPr>
          <w:rFonts w:hint="eastAsia"/>
          <w:sz w:val="22"/>
        </w:rPr>
        <w:t>1</w:t>
      </w:r>
      <w:r w:rsidRPr="009F28C4">
        <w:rPr>
          <w:rFonts w:hint="eastAsia"/>
          <w:sz w:val="22"/>
        </w:rPr>
        <w:t>）最優秀賞</w:t>
      </w:r>
      <w:r w:rsidR="009A752A">
        <w:rPr>
          <w:rFonts w:hint="eastAsia"/>
          <w:sz w:val="22"/>
        </w:rPr>
        <w:t>（県知事賞）</w:t>
      </w:r>
      <w:r w:rsidRPr="009F28C4">
        <w:rPr>
          <w:rFonts w:hint="eastAsia"/>
          <w:sz w:val="22"/>
        </w:rPr>
        <w:t>については、</w:t>
      </w:r>
      <w:r w:rsidR="009A752A">
        <w:rPr>
          <w:rFonts w:hint="eastAsia"/>
          <w:sz w:val="22"/>
        </w:rPr>
        <w:t>福島県代表として、</w:t>
      </w:r>
      <w:r w:rsidRPr="009F28C4">
        <w:rPr>
          <w:rFonts w:hint="eastAsia"/>
          <w:sz w:val="22"/>
        </w:rPr>
        <w:t>日本特用林産振興会主催のきのこ料理コンクール全国大会へ推薦する。</w:t>
      </w:r>
    </w:p>
    <w:p w14:paraId="6F6AEAEC" w14:textId="77777777" w:rsidR="00687C00" w:rsidRPr="009F28C4" w:rsidRDefault="0052426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 xml:space="preserve">　（注）参加に必要な経費</w:t>
      </w:r>
      <w:r w:rsidRPr="009F28C4">
        <w:rPr>
          <w:rFonts w:hint="eastAsia"/>
          <w:sz w:val="22"/>
        </w:rPr>
        <w:t>(2</w:t>
      </w:r>
      <w:r w:rsidRPr="009F28C4">
        <w:rPr>
          <w:rFonts w:hint="eastAsia"/>
          <w:sz w:val="22"/>
        </w:rPr>
        <w:t>名以内の旅費を含む</w:t>
      </w:r>
      <w:r w:rsidRPr="009F28C4">
        <w:rPr>
          <w:rFonts w:hint="eastAsia"/>
          <w:sz w:val="22"/>
        </w:rPr>
        <w:t>)</w:t>
      </w:r>
      <w:r w:rsidRPr="009F28C4">
        <w:rPr>
          <w:rFonts w:hint="eastAsia"/>
          <w:sz w:val="22"/>
        </w:rPr>
        <w:t>は、助成します。</w:t>
      </w:r>
    </w:p>
    <w:p w14:paraId="73C35D3D" w14:textId="77777777" w:rsidR="00BA26DA" w:rsidRDefault="00524263" w:rsidP="00BA26DA">
      <w:pPr>
        <w:ind w:left="440" w:hangingChars="200" w:hanging="440"/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="00BA26DA">
        <w:rPr>
          <w:rFonts w:hint="eastAsia"/>
          <w:sz w:val="22"/>
        </w:rPr>
        <w:t>2</w:t>
      </w:r>
      <w:r w:rsidRPr="009F28C4">
        <w:rPr>
          <w:rFonts w:hint="eastAsia"/>
          <w:sz w:val="22"/>
        </w:rPr>
        <w:t>）</w:t>
      </w:r>
      <w:r w:rsidR="00BA26DA">
        <w:rPr>
          <w:rFonts w:hint="eastAsia"/>
          <w:sz w:val="22"/>
        </w:rPr>
        <w:t>募集に当たっては、チラシの作成・配布、ホームページへの掲載、きのこ取扱店への据え置きなど、広く周知を図る。</w:t>
      </w:r>
    </w:p>
    <w:p w14:paraId="28DCD097" w14:textId="77777777" w:rsidR="00524263" w:rsidRPr="009F28C4" w:rsidRDefault="00BA26DA" w:rsidP="0056284B">
      <w:pPr>
        <w:jc w:val="left"/>
        <w:rPr>
          <w:sz w:val="22"/>
        </w:rPr>
      </w:pP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</w:t>
      </w:r>
      <w:r w:rsidR="00524263" w:rsidRPr="009F28C4">
        <w:rPr>
          <w:rFonts w:hint="eastAsia"/>
          <w:sz w:val="22"/>
        </w:rPr>
        <w:t>入賞者の作品は、ホームページ等で広く公開する。</w:t>
      </w:r>
    </w:p>
    <w:p w14:paraId="3A3B0C32" w14:textId="76DCD5E0" w:rsidR="00524263" w:rsidRDefault="00524263" w:rsidP="0056284B">
      <w:pPr>
        <w:jc w:val="left"/>
        <w:rPr>
          <w:sz w:val="22"/>
        </w:rPr>
      </w:pPr>
      <w:r w:rsidRPr="009F28C4">
        <w:rPr>
          <w:rFonts w:hint="eastAsia"/>
          <w:sz w:val="22"/>
        </w:rPr>
        <w:t>（</w:t>
      </w:r>
      <w:r w:rsidR="00BA26DA">
        <w:rPr>
          <w:rFonts w:hint="eastAsia"/>
          <w:sz w:val="22"/>
        </w:rPr>
        <w:t>4</w:t>
      </w:r>
      <w:r w:rsidRPr="009F28C4">
        <w:rPr>
          <w:rFonts w:hint="eastAsia"/>
          <w:sz w:val="22"/>
        </w:rPr>
        <w:t>）応募作品については、主催者が一切の権利を有する。</w:t>
      </w:r>
    </w:p>
    <w:p w14:paraId="1105E40C" w14:textId="554C6C17" w:rsidR="003D3DFA" w:rsidRPr="00FB37D1" w:rsidRDefault="003D3DFA" w:rsidP="003D3DFA">
      <w:pPr>
        <w:ind w:left="550" w:hangingChars="250" w:hanging="550"/>
        <w:jc w:val="left"/>
        <w:rPr>
          <w:sz w:val="22"/>
        </w:rPr>
      </w:pPr>
      <w:r w:rsidRPr="00FB37D1">
        <w:rPr>
          <w:rFonts w:hint="eastAsia"/>
          <w:sz w:val="22"/>
        </w:rPr>
        <w:t>（</w:t>
      </w:r>
      <w:r w:rsidRPr="00FB37D1">
        <w:rPr>
          <w:rFonts w:hint="eastAsia"/>
          <w:sz w:val="22"/>
        </w:rPr>
        <w:t>5</w:t>
      </w:r>
      <w:r w:rsidRPr="00FB37D1">
        <w:rPr>
          <w:rFonts w:hint="eastAsia"/>
          <w:sz w:val="22"/>
        </w:rPr>
        <w:t>）新型コロナウイルス</w:t>
      </w:r>
      <w:r w:rsidR="009A424D" w:rsidRPr="00FB37D1">
        <w:rPr>
          <w:rFonts w:hint="eastAsia"/>
          <w:sz w:val="22"/>
        </w:rPr>
        <w:t>感染症対策</w:t>
      </w:r>
      <w:r w:rsidRPr="00FB37D1">
        <w:rPr>
          <w:rFonts w:hint="eastAsia"/>
          <w:sz w:val="22"/>
        </w:rPr>
        <w:t>の観点から、状況によっては本審査会</w:t>
      </w:r>
      <w:r w:rsidR="009A424D" w:rsidRPr="00FB37D1">
        <w:rPr>
          <w:rFonts w:hint="eastAsia"/>
          <w:sz w:val="22"/>
        </w:rPr>
        <w:t>等</w:t>
      </w:r>
      <w:r w:rsidRPr="00FB37D1">
        <w:rPr>
          <w:rFonts w:hint="eastAsia"/>
          <w:sz w:val="22"/>
        </w:rPr>
        <w:t>の開催を中止する。</w:t>
      </w:r>
    </w:p>
    <w:sectPr w:rsidR="003D3DFA" w:rsidRPr="00FB37D1" w:rsidSect="00FF6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775CD4" w14:textId="77777777" w:rsidR="001A672F" w:rsidRDefault="001A672F" w:rsidP="00687C00">
      <w:r>
        <w:separator/>
      </w:r>
    </w:p>
  </w:endnote>
  <w:endnote w:type="continuationSeparator" w:id="0">
    <w:p w14:paraId="3326E8FB" w14:textId="77777777" w:rsidR="001A672F" w:rsidRDefault="001A672F" w:rsidP="00687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0280E" w14:textId="77777777" w:rsidR="001A672F" w:rsidRDefault="001A672F" w:rsidP="00687C00">
      <w:r>
        <w:separator/>
      </w:r>
    </w:p>
  </w:footnote>
  <w:footnote w:type="continuationSeparator" w:id="0">
    <w:p w14:paraId="3370DA86" w14:textId="77777777" w:rsidR="001A672F" w:rsidRDefault="001A672F" w:rsidP="00687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A3EF7"/>
    <w:multiLevelType w:val="hybridMultilevel"/>
    <w:tmpl w:val="DB68BD00"/>
    <w:lvl w:ilvl="0" w:tplc="9EF0E5D6">
      <w:start w:val="4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699"/>
    <w:rsid w:val="000346EC"/>
    <w:rsid w:val="00063A94"/>
    <w:rsid w:val="0006654E"/>
    <w:rsid w:val="000A4CA6"/>
    <w:rsid w:val="000B7E83"/>
    <w:rsid w:val="000F76F4"/>
    <w:rsid w:val="00115BE1"/>
    <w:rsid w:val="00156291"/>
    <w:rsid w:val="00163E6C"/>
    <w:rsid w:val="00195C2B"/>
    <w:rsid w:val="001A672F"/>
    <w:rsid w:val="001B25B3"/>
    <w:rsid w:val="00205C83"/>
    <w:rsid w:val="0027656C"/>
    <w:rsid w:val="002D261C"/>
    <w:rsid w:val="002F046F"/>
    <w:rsid w:val="002F7264"/>
    <w:rsid w:val="00303EA7"/>
    <w:rsid w:val="00304AF3"/>
    <w:rsid w:val="00337300"/>
    <w:rsid w:val="00345534"/>
    <w:rsid w:val="003A0699"/>
    <w:rsid w:val="003B66F1"/>
    <w:rsid w:val="003C03E1"/>
    <w:rsid w:val="003C4F2E"/>
    <w:rsid w:val="003D3DFA"/>
    <w:rsid w:val="003F7CDD"/>
    <w:rsid w:val="004237BC"/>
    <w:rsid w:val="00423DF3"/>
    <w:rsid w:val="004275F0"/>
    <w:rsid w:val="004462ED"/>
    <w:rsid w:val="004534EE"/>
    <w:rsid w:val="004555A8"/>
    <w:rsid w:val="00481DE5"/>
    <w:rsid w:val="004A1C88"/>
    <w:rsid w:val="004E7768"/>
    <w:rsid w:val="004F0AB8"/>
    <w:rsid w:val="005202B9"/>
    <w:rsid w:val="00524263"/>
    <w:rsid w:val="0054700D"/>
    <w:rsid w:val="0056284B"/>
    <w:rsid w:val="005B22CB"/>
    <w:rsid w:val="005D70F7"/>
    <w:rsid w:val="005E1C84"/>
    <w:rsid w:val="006017BF"/>
    <w:rsid w:val="00687C00"/>
    <w:rsid w:val="006D3FF3"/>
    <w:rsid w:val="006E1268"/>
    <w:rsid w:val="006F3139"/>
    <w:rsid w:val="006F4FC9"/>
    <w:rsid w:val="00710EBC"/>
    <w:rsid w:val="00724CA6"/>
    <w:rsid w:val="007255CB"/>
    <w:rsid w:val="00742C76"/>
    <w:rsid w:val="00764B81"/>
    <w:rsid w:val="00773E75"/>
    <w:rsid w:val="007966E7"/>
    <w:rsid w:val="007E755A"/>
    <w:rsid w:val="008415FF"/>
    <w:rsid w:val="00844774"/>
    <w:rsid w:val="00874418"/>
    <w:rsid w:val="008776A6"/>
    <w:rsid w:val="008D0F4E"/>
    <w:rsid w:val="008F54E7"/>
    <w:rsid w:val="00946C96"/>
    <w:rsid w:val="009620C7"/>
    <w:rsid w:val="00965277"/>
    <w:rsid w:val="009752ED"/>
    <w:rsid w:val="00975EC6"/>
    <w:rsid w:val="009776C1"/>
    <w:rsid w:val="009A424D"/>
    <w:rsid w:val="009A752A"/>
    <w:rsid w:val="009F28C4"/>
    <w:rsid w:val="00A063E6"/>
    <w:rsid w:val="00A315E5"/>
    <w:rsid w:val="00A51847"/>
    <w:rsid w:val="00A662F3"/>
    <w:rsid w:val="00A71859"/>
    <w:rsid w:val="00A83C05"/>
    <w:rsid w:val="00AA5168"/>
    <w:rsid w:val="00AE03E9"/>
    <w:rsid w:val="00B0153C"/>
    <w:rsid w:val="00B21B3A"/>
    <w:rsid w:val="00B44474"/>
    <w:rsid w:val="00B53C4D"/>
    <w:rsid w:val="00BA26DA"/>
    <w:rsid w:val="00BE1365"/>
    <w:rsid w:val="00C04DF7"/>
    <w:rsid w:val="00C1028C"/>
    <w:rsid w:val="00C5527B"/>
    <w:rsid w:val="00C5709A"/>
    <w:rsid w:val="00C64485"/>
    <w:rsid w:val="00C75657"/>
    <w:rsid w:val="00CB6EB8"/>
    <w:rsid w:val="00D07849"/>
    <w:rsid w:val="00D55350"/>
    <w:rsid w:val="00D70902"/>
    <w:rsid w:val="00D82B12"/>
    <w:rsid w:val="00DA01BB"/>
    <w:rsid w:val="00DA065B"/>
    <w:rsid w:val="00DB128A"/>
    <w:rsid w:val="00DB45DF"/>
    <w:rsid w:val="00E0791A"/>
    <w:rsid w:val="00E32EC1"/>
    <w:rsid w:val="00E74503"/>
    <w:rsid w:val="00EF4D21"/>
    <w:rsid w:val="00F0679E"/>
    <w:rsid w:val="00F56A92"/>
    <w:rsid w:val="00F81F6A"/>
    <w:rsid w:val="00FB37D1"/>
    <w:rsid w:val="00FC72CA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36CF6C"/>
  <w15:docId w15:val="{0FC2965F-9C4D-4AA6-B0B4-316FBBC5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4AF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F0AB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87C00"/>
  </w:style>
  <w:style w:type="paragraph" w:styleId="a7">
    <w:name w:val="footer"/>
    <w:basedOn w:val="a"/>
    <w:link w:val="a8"/>
    <w:uiPriority w:val="99"/>
    <w:unhideWhenUsed/>
    <w:rsid w:val="00687C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87C00"/>
  </w:style>
  <w:style w:type="paragraph" w:styleId="a9">
    <w:name w:val="Balloon Text"/>
    <w:basedOn w:val="a"/>
    <w:link w:val="aa"/>
    <w:uiPriority w:val="99"/>
    <w:semiHidden/>
    <w:unhideWhenUsed/>
    <w:rsid w:val="00C64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48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163E6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kinoko@iaa.itkeeper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ABAC2-C31A-4E41-B98F-C43EF4C7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narumi</dc:creator>
  <cp:lastModifiedBy>r.nagai</cp:lastModifiedBy>
  <cp:revision>6</cp:revision>
  <cp:lastPrinted>2021-06-03T08:30:00Z</cp:lastPrinted>
  <dcterms:created xsi:type="dcterms:W3CDTF">2021-05-17T09:49:00Z</dcterms:created>
  <dcterms:modified xsi:type="dcterms:W3CDTF">2021-07-14T01:01:00Z</dcterms:modified>
</cp:coreProperties>
</file>